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512C1342" w14:textId="29574313" w:rsidR="001F2C23" w:rsidRPr="006245F1" w:rsidRDefault="007906DE" w:rsidP="001F2C23">
      <w:pPr>
        <w:rPr>
          <w:rFonts w:ascii="Constantia" w:hAnsi="Constantia" w:cstheme="minorHAnsi"/>
          <w:i/>
          <w:iCs/>
          <w:sz w:val="25"/>
          <w:szCs w:val="25"/>
        </w:rPr>
      </w:pPr>
      <w:r w:rsidRPr="007906DE">
        <w:rPr>
          <w:rFonts w:ascii="Aptos" w:hAnsi="Aptos" w:cs="Arial"/>
          <w:b/>
          <w:bCs/>
          <w:kern w:val="2"/>
          <w:sz w:val="44"/>
          <w:szCs w:val="44"/>
          <w14:ligatures w14:val="standardContextual"/>
        </w:rPr>
        <w:t>Shipping Policy</w:t>
      </w:r>
      <w:r w:rsidR="002C5D2E" w:rsidRPr="002C5D2E">
        <w:rPr>
          <w:rFonts w:ascii="Seaford" w:eastAsia="Times New Roman" w:hAnsi="Seaford" w:cs="Times New Roman"/>
          <w:color w:val="666666"/>
          <w:sz w:val="24"/>
          <w:szCs w:val="24"/>
        </w:rPr>
        <w:br/>
      </w:r>
      <w:r w:rsidRPr="001F2C23">
        <w:rPr>
          <w:rFonts w:ascii="Constantia" w:hAnsi="Constantia" w:cstheme="minorHAnsi"/>
          <w:b/>
          <w:bCs/>
          <w:sz w:val="24"/>
          <w:szCs w:val="24"/>
        </w:rPr>
        <w:br/>
      </w:r>
      <w:r w:rsidR="0020780F" w:rsidRPr="001F2C23">
        <w:rPr>
          <w:rFonts w:ascii="Constantia" w:hAnsi="Constantia" w:cstheme="minorHAnsi"/>
          <w:i/>
          <w:iCs/>
          <w:sz w:val="25"/>
          <w:szCs w:val="25"/>
        </w:rPr>
        <w:t xml:space="preserve">We take great care with </w:t>
      </w:r>
      <w:r w:rsidR="00E77D61" w:rsidRPr="001F2C23">
        <w:rPr>
          <w:rFonts w:ascii="Constantia" w:hAnsi="Constantia" w:cstheme="minorHAnsi"/>
          <w:i/>
          <w:iCs/>
          <w:sz w:val="25"/>
          <w:szCs w:val="25"/>
        </w:rPr>
        <w:t>y</w:t>
      </w:r>
      <w:r w:rsidR="0020780F" w:rsidRPr="001F2C23">
        <w:rPr>
          <w:rFonts w:ascii="Constantia" w:hAnsi="Constantia" w:cstheme="minorHAnsi"/>
          <w:i/>
          <w:iCs/>
          <w:sz w:val="25"/>
          <w:szCs w:val="25"/>
        </w:rPr>
        <w:t xml:space="preserve">our shipment to ensure the finest customer service </w:t>
      </w:r>
      <w:r w:rsidR="00E77D61" w:rsidRPr="001F2C23">
        <w:rPr>
          <w:rFonts w:ascii="Constantia" w:hAnsi="Constantia" w:cstheme="minorHAnsi"/>
          <w:i/>
          <w:iCs/>
          <w:sz w:val="25"/>
          <w:szCs w:val="25"/>
        </w:rPr>
        <w:t>for</w:t>
      </w:r>
      <w:r w:rsidR="0020780F" w:rsidRPr="001F2C23">
        <w:rPr>
          <w:rFonts w:ascii="Constantia" w:hAnsi="Constantia" w:cstheme="minorHAnsi"/>
          <w:i/>
          <w:iCs/>
          <w:sz w:val="25"/>
          <w:szCs w:val="25"/>
        </w:rPr>
        <w:t xml:space="preserve"> your </w:t>
      </w:r>
      <w:r w:rsidRPr="001F2C23">
        <w:rPr>
          <w:rFonts w:ascii="Constantia" w:hAnsi="Constantia" w:cstheme="minorHAnsi"/>
          <w:i/>
          <w:iCs/>
          <w:sz w:val="25"/>
          <w:szCs w:val="25"/>
        </w:rPr>
        <w:t>GHOSTPEPPERZ.COM®</w:t>
      </w:r>
      <w:r w:rsidR="0020780F" w:rsidRPr="001F2C23">
        <w:rPr>
          <w:rFonts w:ascii="Constantia" w:hAnsi="Constantia" w:cstheme="minorHAnsi"/>
          <w:i/>
          <w:iCs/>
          <w:sz w:val="25"/>
          <w:szCs w:val="25"/>
        </w:rPr>
        <w:t xml:space="preserve"> order!</w:t>
      </w:r>
      <w:r w:rsidR="0020780F" w:rsidRPr="00F62CCA">
        <w:rPr>
          <w:rFonts w:ascii="Constantia" w:hAnsi="Constantia" w:cstheme="minorHAnsi"/>
          <w:sz w:val="25"/>
          <w:szCs w:val="25"/>
        </w:rPr>
        <w:t xml:space="preserve"> </w:t>
      </w:r>
    </w:p>
    <w:p w14:paraId="22EBAAF6" w14:textId="77777777" w:rsidR="001F2C23" w:rsidRPr="006245F1" w:rsidRDefault="001F2C23" w:rsidP="001F2C23">
      <w:pPr>
        <w:rPr>
          <w:rFonts w:ascii="Constantia" w:hAnsi="Constantia" w:cstheme="minorHAnsi"/>
          <w:sz w:val="25"/>
          <w:szCs w:val="25"/>
        </w:rPr>
      </w:pPr>
      <w:r w:rsidRPr="006245F1">
        <w:rPr>
          <w:rFonts w:ascii="Constantia" w:hAnsi="Constantia" w:cstheme="minorHAnsi"/>
          <w:sz w:val="25"/>
          <w:szCs w:val="25"/>
        </w:rPr>
        <w:t>*********</w:t>
      </w:r>
    </w:p>
    <w:p w14:paraId="06B05552" w14:textId="5C2C65B5" w:rsidR="00A856CD" w:rsidRPr="00F62CCA" w:rsidRDefault="002C5D2E" w:rsidP="00F62CCA">
      <w:pPr>
        <w:spacing w:before="160" w:line="278" w:lineRule="auto"/>
        <w:rPr>
          <w:rFonts w:ascii="Constantia" w:hAnsi="Constantia" w:cstheme="minorHAnsi"/>
          <w:sz w:val="25"/>
          <w:szCs w:val="25"/>
        </w:rPr>
      </w:pPr>
      <w:r w:rsidRPr="00F62CCA">
        <w:rPr>
          <w:rFonts w:ascii="Constantia" w:hAnsi="Constantia" w:cstheme="minorHAnsi"/>
          <w:sz w:val="25"/>
          <w:szCs w:val="25"/>
        </w:rPr>
        <w:t xml:space="preserve">All web orders are securely </w:t>
      </w:r>
      <w:r w:rsidR="009D3025" w:rsidRPr="00F62CCA">
        <w:rPr>
          <w:rFonts w:ascii="Constantia" w:hAnsi="Constantia" w:cstheme="minorHAnsi"/>
          <w:sz w:val="25"/>
          <w:szCs w:val="25"/>
        </w:rPr>
        <w:t>sealed</w:t>
      </w:r>
      <w:r w:rsidR="00010EB3" w:rsidRPr="00F62CCA">
        <w:rPr>
          <w:rFonts w:ascii="Constantia" w:hAnsi="Constantia" w:cstheme="minorHAnsi"/>
          <w:sz w:val="25"/>
          <w:szCs w:val="25"/>
        </w:rPr>
        <w:t xml:space="preserve">, </w:t>
      </w:r>
      <w:r w:rsidRPr="00F62CCA">
        <w:rPr>
          <w:rFonts w:ascii="Constantia" w:hAnsi="Constantia" w:cstheme="minorHAnsi"/>
          <w:sz w:val="25"/>
          <w:szCs w:val="25"/>
        </w:rPr>
        <w:t xml:space="preserve">packaged and </w:t>
      </w:r>
      <w:r w:rsidR="009D3025" w:rsidRPr="00F62CCA">
        <w:rPr>
          <w:rFonts w:ascii="Constantia" w:hAnsi="Constantia" w:cstheme="minorHAnsi"/>
          <w:sz w:val="25"/>
          <w:szCs w:val="25"/>
        </w:rPr>
        <w:t xml:space="preserve">priority </w:t>
      </w:r>
      <w:r w:rsidRPr="00F62CCA">
        <w:rPr>
          <w:rFonts w:ascii="Constantia" w:hAnsi="Constantia" w:cstheme="minorHAnsi"/>
          <w:sz w:val="25"/>
          <w:szCs w:val="25"/>
        </w:rPr>
        <w:t xml:space="preserve">shipped </w:t>
      </w:r>
      <w:r w:rsidR="0020780F" w:rsidRPr="00F62CCA">
        <w:rPr>
          <w:rFonts w:ascii="Constantia" w:hAnsi="Constantia" w:cstheme="minorHAnsi"/>
          <w:sz w:val="25"/>
          <w:szCs w:val="25"/>
        </w:rPr>
        <w:t>with USPS</w:t>
      </w:r>
      <w:r w:rsidR="00E77D61" w:rsidRPr="00F62CCA">
        <w:rPr>
          <w:rFonts w:ascii="Constantia" w:hAnsi="Constantia" w:cstheme="minorHAnsi"/>
          <w:sz w:val="25"/>
          <w:szCs w:val="25"/>
        </w:rPr>
        <w:t>,</w:t>
      </w:r>
      <w:r w:rsidR="0020780F" w:rsidRPr="00F62CCA">
        <w:rPr>
          <w:rFonts w:ascii="Constantia" w:hAnsi="Constantia" w:cstheme="minorHAnsi"/>
          <w:sz w:val="25"/>
          <w:szCs w:val="25"/>
        </w:rPr>
        <w:t xml:space="preserve"> </w:t>
      </w:r>
      <w:r w:rsidR="00E77D61" w:rsidRPr="00F62CCA">
        <w:rPr>
          <w:rFonts w:ascii="Constantia" w:hAnsi="Constantia" w:cstheme="minorHAnsi"/>
          <w:sz w:val="25"/>
          <w:szCs w:val="25"/>
        </w:rPr>
        <w:t>including</w:t>
      </w:r>
      <w:r w:rsidRPr="00F62CCA">
        <w:rPr>
          <w:rFonts w:ascii="Constantia" w:hAnsi="Constantia" w:cstheme="minorHAnsi"/>
          <w:sz w:val="25"/>
          <w:szCs w:val="25"/>
        </w:rPr>
        <w:t xml:space="preserve"> </w:t>
      </w:r>
      <w:r w:rsidR="00CD45C0" w:rsidRPr="00F62CCA">
        <w:rPr>
          <w:rFonts w:ascii="Constantia" w:hAnsi="Constantia" w:cstheme="minorHAnsi"/>
          <w:sz w:val="25"/>
          <w:szCs w:val="25"/>
        </w:rPr>
        <w:t xml:space="preserve">tracking and </w:t>
      </w:r>
      <w:r w:rsidRPr="00F62CCA">
        <w:rPr>
          <w:rFonts w:ascii="Constantia" w:hAnsi="Constantia" w:cstheme="minorHAnsi"/>
          <w:sz w:val="25"/>
          <w:szCs w:val="25"/>
        </w:rPr>
        <w:t>insurance</w:t>
      </w:r>
      <w:r w:rsidR="00010EB3" w:rsidRPr="00F62CCA">
        <w:rPr>
          <w:rFonts w:ascii="Constantia" w:hAnsi="Constantia" w:cstheme="minorHAnsi"/>
          <w:sz w:val="25"/>
          <w:szCs w:val="25"/>
        </w:rPr>
        <w:t>,</w:t>
      </w:r>
      <w:r w:rsidRPr="00F62CCA">
        <w:rPr>
          <w:rFonts w:ascii="Constantia" w:hAnsi="Constantia" w:cstheme="minorHAnsi"/>
          <w:sz w:val="25"/>
          <w:szCs w:val="25"/>
        </w:rPr>
        <w:t xml:space="preserve"> to safeguard your order.</w:t>
      </w:r>
      <w:r w:rsidR="00CD45C0" w:rsidRPr="00F62CCA">
        <w:rPr>
          <w:rFonts w:ascii="Constantia" w:hAnsi="Constantia" w:cstheme="minorHAnsi"/>
          <w:sz w:val="25"/>
          <w:szCs w:val="25"/>
        </w:rPr>
        <w:t xml:space="preserve"> Once order is placed </w:t>
      </w:r>
      <w:r w:rsidR="00010EB3" w:rsidRPr="00F62CCA">
        <w:rPr>
          <w:rFonts w:ascii="Constantia" w:hAnsi="Constantia" w:cstheme="minorHAnsi"/>
          <w:sz w:val="25"/>
          <w:szCs w:val="25"/>
        </w:rPr>
        <w:t>and payment is completed</w:t>
      </w:r>
      <w:r w:rsidR="00CD45C0" w:rsidRPr="00F62CCA">
        <w:rPr>
          <w:rFonts w:ascii="Constantia" w:hAnsi="Constantia" w:cstheme="minorHAnsi"/>
          <w:sz w:val="25"/>
          <w:szCs w:val="25"/>
        </w:rPr>
        <w:t xml:space="preserve">, packages typically ship within </w:t>
      </w:r>
      <w:r w:rsidR="007906DE" w:rsidRPr="00F62CCA">
        <w:rPr>
          <w:rFonts w:ascii="Constantia" w:hAnsi="Constantia" w:cstheme="minorHAnsi"/>
          <w:sz w:val="25"/>
          <w:szCs w:val="25"/>
        </w:rPr>
        <w:t>1-2</w:t>
      </w:r>
      <w:r w:rsidR="00CD45C0" w:rsidRPr="00F62CCA">
        <w:rPr>
          <w:rFonts w:ascii="Constantia" w:hAnsi="Constantia" w:cstheme="minorHAnsi"/>
          <w:sz w:val="25"/>
          <w:szCs w:val="25"/>
        </w:rPr>
        <w:t xml:space="preserve"> business days of ordering.</w:t>
      </w:r>
      <w:r w:rsidR="00373229" w:rsidRPr="00F62CCA">
        <w:rPr>
          <w:rFonts w:ascii="Constantia" w:hAnsi="Constantia" w:cstheme="minorHAnsi"/>
          <w:sz w:val="25"/>
          <w:szCs w:val="25"/>
        </w:rPr>
        <w:t xml:space="preserve"> </w:t>
      </w:r>
      <w:r w:rsidR="00924716" w:rsidRPr="00F62CCA">
        <w:rPr>
          <w:rFonts w:ascii="Constantia" w:hAnsi="Constantia" w:cstheme="minorHAnsi"/>
          <w:sz w:val="25"/>
          <w:szCs w:val="25"/>
        </w:rPr>
        <w:br/>
      </w:r>
      <w:r w:rsidR="00924716" w:rsidRPr="00F62CCA">
        <w:rPr>
          <w:rFonts w:ascii="Constantia" w:hAnsi="Constantia" w:cstheme="minorHAnsi"/>
          <w:sz w:val="16"/>
          <w:szCs w:val="16"/>
        </w:rPr>
        <w:br/>
      </w:r>
      <w:r w:rsidR="00373229" w:rsidRPr="00F62CCA">
        <w:rPr>
          <w:rFonts w:ascii="Constantia" w:hAnsi="Constantia" w:cstheme="minorHAnsi"/>
          <w:sz w:val="25"/>
          <w:szCs w:val="25"/>
        </w:rPr>
        <w:t xml:space="preserve">For U.S. shipments, priority mail is typically </w:t>
      </w:r>
      <w:r w:rsidR="00E77D61" w:rsidRPr="00F62CCA">
        <w:rPr>
          <w:rFonts w:ascii="Constantia" w:hAnsi="Constantia" w:cstheme="minorHAnsi"/>
          <w:sz w:val="25"/>
          <w:szCs w:val="25"/>
        </w:rPr>
        <w:t>delivered</w:t>
      </w:r>
      <w:r w:rsidR="00373229" w:rsidRPr="00F62CCA">
        <w:rPr>
          <w:rFonts w:ascii="Constantia" w:hAnsi="Constantia" w:cstheme="minorHAnsi"/>
          <w:sz w:val="25"/>
          <w:szCs w:val="25"/>
        </w:rPr>
        <w:t xml:space="preserve"> within 1 to 3 business days depending on shipment location</w:t>
      </w:r>
      <w:r w:rsidR="00E77D61" w:rsidRPr="00F62CCA">
        <w:rPr>
          <w:rFonts w:ascii="Constantia" w:hAnsi="Constantia" w:cstheme="minorHAnsi"/>
          <w:sz w:val="25"/>
          <w:szCs w:val="25"/>
        </w:rPr>
        <w:t>; however,</w:t>
      </w:r>
      <w:r w:rsidR="00373229" w:rsidRPr="00F62CCA">
        <w:rPr>
          <w:rFonts w:ascii="Constantia" w:hAnsi="Constantia" w:cstheme="minorHAnsi"/>
          <w:sz w:val="25"/>
          <w:szCs w:val="25"/>
        </w:rPr>
        <w:t xml:space="preserve"> delivery time </w:t>
      </w:r>
      <w:r w:rsidR="00E77D61" w:rsidRPr="00F62CCA">
        <w:rPr>
          <w:rFonts w:ascii="Constantia" w:hAnsi="Constantia" w:cstheme="minorHAnsi"/>
          <w:sz w:val="25"/>
          <w:szCs w:val="25"/>
        </w:rPr>
        <w:t>is not in our control</w:t>
      </w:r>
      <w:r w:rsidR="00924716" w:rsidRPr="00F62CCA">
        <w:rPr>
          <w:rFonts w:ascii="Constantia" w:hAnsi="Constantia" w:cstheme="minorHAnsi"/>
          <w:sz w:val="25"/>
          <w:szCs w:val="25"/>
        </w:rPr>
        <w:t>—as weather, carrier volume, and other factors can occasionally cause delays—and cannot be guaranteed. If you have a specific timeframe when your shipment is needed, please reach out to u</w:t>
      </w:r>
      <w:r w:rsidR="00F62CCA">
        <w:rPr>
          <w:rFonts w:ascii="Constantia" w:hAnsi="Constantia" w:cstheme="minorHAnsi"/>
          <w:sz w:val="25"/>
          <w:szCs w:val="25"/>
        </w:rPr>
        <w:t>s via e-mail at</w:t>
      </w:r>
      <w:r w:rsidR="00924716" w:rsidRPr="00F62CCA">
        <w:rPr>
          <w:rFonts w:ascii="Constantia" w:hAnsi="Constantia" w:cstheme="minorHAnsi"/>
          <w:sz w:val="25"/>
          <w:szCs w:val="25"/>
        </w:rPr>
        <w:t xml:space="preserve"> </w:t>
      </w:r>
      <w:hyperlink r:id="rId6" w:history="1">
        <w:r w:rsidR="007B02BE" w:rsidRPr="00F97BC6">
          <w:rPr>
            <w:rStyle w:val="Hyperlink"/>
            <w:rFonts w:ascii="Constantia" w:hAnsi="Constantia" w:cstheme="minorHAnsi"/>
            <w:i/>
            <w:iCs/>
            <w:color w:val="FFC000"/>
            <w:sz w:val="25"/>
            <w:szCs w:val="25"/>
          </w:rPr>
          <w:t>zest@brucesghostpepperz.com</w:t>
        </w:r>
      </w:hyperlink>
      <w:r w:rsidR="00924716" w:rsidRPr="00F62CCA">
        <w:rPr>
          <w:rFonts w:ascii="Constantia" w:hAnsi="Constantia" w:cstheme="minorHAnsi"/>
          <w:sz w:val="25"/>
          <w:szCs w:val="25"/>
        </w:rPr>
        <w:t xml:space="preserve"> to ensure timely delivery.</w:t>
      </w:r>
      <w:r w:rsidR="00F62CCA">
        <w:rPr>
          <w:rFonts w:ascii="Constantia" w:hAnsi="Constantia" w:cstheme="minorHAnsi"/>
          <w:sz w:val="25"/>
          <w:szCs w:val="25"/>
        </w:rPr>
        <w:br/>
      </w:r>
      <w:r w:rsidR="00F62CCA" w:rsidRPr="00F62CCA">
        <w:rPr>
          <w:rFonts w:ascii="Constantia" w:hAnsi="Constantia" w:cstheme="minorHAnsi"/>
          <w:sz w:val="16"/>
          <w:szCs w:val="16"/>
        </w:rPr>
        <w:br/>
      </w:r>
      <w:r w:rsidR="00CD45C0" w:rsidRPr="00F62CCA">
        <w:rPr>
          <w:rFonts w:ascii="Constantia" w:hAnsi="Constantia" w:cstheme="minorHAnsi"/>
          <w:sz w:val="25"/>
          <w:szCs w:val="25"/>
        </w:rPr>
        <w:t>If an item is not available</w:t>
      </w:r>
      <w:r w:rsidR="00E77D61" w:rsidRPr="00F62CCA">
        <w:rPr>
          <w:rFonts w:ascii="Constantia" w:hAnsi="Constantia" w:cstheme="minorHAnsi"/>
          <w:sz w:val="25"/>
          <w:szCs w:val="25"/>
        </w:rPr>
        <w:t xml:space="preserve"> at the time of your order</w:t>
      </w:r>
      <w:r w:rsidR="00CD45C0" w:rsidRPr="00F62CCA">
        <w:rPr>
          <w:rFonts w:ascii="Constantia" w:hAnsi="Constantia" w:cstheme="minorHAnsi"/>
          <w:sz w:val="25"/>
          <w:szCs w:val="25"/>
        </w:rPr>
        <w:t>, we will notify you promptly via</w:t>
      </w:r>
      <w:r w:rsidR="00F62CCA">
        <w:rPr>
          <w:rFonts w:ascii="Constantia" w:hAnsi="Constantia" w:cstheme="minorHAnsi"/>
          <w:sz w:val="25"/>
          <w:szCs w:val="25"/>
        </w:rPr>
        <w:br/>
      </w:r>
      <w:r w:rsidR="00CD45C0" w:rsidRPr="00F62CCA">
        <w:rPr>
          <w:rFonts w:ascii="Constantia" w:hAnsi="Constantia" w:cstheme="minorHAnsi"/>
          <w:sz w:val="25"/>
          <w:szCs w:val="25"/>
        </w:rPr>
        <w:t xml:space="preserve">e-mail to </w:t>
      </w:r>
      <w:r w:rsidR="00F37ADB" w:rsidRPr="00F62CCA">
        <w:rPr>
          <w:rFonts w:ascii="Constantia" w:hAnsi="Constantia" w:cstheme="minorHAnsi"/>
          <w:sz w:val="25"/>
          <w:szCs w:val="25"/>
        </w:rPr>
        <w:t>confirm</w:t>
      </w:r>
      <w:r w:rsidR="00CD45C0" w:rsidRPr="00F62CCA">
        <w:rPr>
          <w:rFonts w:ascii="Constantia" w:hAnsi="Constantia" w:cstheme="minorHAnsi"/>
          <w:sz w:val="25"/>
          <w:szCs w:val="25"/>
        </w:rPr>
        <w:t xml:space="preserve"> if you would like to either wait until </w:t>
      </w:r>
      <w:r w:rsidR="00F37ADB" w:rsidRPr="00F62CCA">
        <w:rPr>
          <w:rFonts w:ascii="Constantia" w:hAnsi="Constantia" w:cstheme="minorHAnsi"/>
          <w:sz w:val="25"/>
          <w:szCs w:val="25"/>
        </w:rPr>
        <w:t xml:space="preserve">it becomes </w:t>
      </w:r>
      <w:r w:rsidR="00CD45C0" w:rsidRPr="00F62CCA">
        <w:rPr>
          <w:rFonts w:ascii="Constantia" w:hAnsi="Constantia" w:cstheme="minorHAnsi"/>
          <w:sz w:val="25"/>
          <w:szCs w:val="25"/>
        </w:rPr>
        <w:t>available</w:t>
      </w:r>
      <w:r w:rsidR="00F37ADB" w:rsidRPr="00F62CCA">
        <w:rPr>
          <w:rFonts w:ascii="Constantia" w:hAnsi="Constantia" w:cstheme="minorHAnsi"/>
          <w:sz w:val="25"/>
          <w:szCs w:val="25"/>
        </w:rPr>
        <w:t xml:space="preserve">, </w:t>
      </w:r>
      <w:r w:rsidR="00C60B79" w:rsidRPr="00F62CCA">
        <w:rPr>
          <w:rFonts w:ascii="Constantia" w:hAnsi="Constantia" w:cstheme="minorHAnsi"/>
          <w:sz w:val="25"/>
          <w:szCs w:val="25"/>
        </w:rPr>
        <w:t>substitute with another item at</w:t>
      </w:r>
      <w:r w:rsidR="00373229" w:rsidRPr="00F62CCA">
        <w:rPr>
          <w:rFonts w:ascii="Constantia" w:hAnsi="Constantia" w:cstheme="minorHAnsi"/>
          <w:sz w:val="25"/>
          <w:szCs w:val="25"/>
        </w:rPr>
        <w:t xml:space="preserve"> similar cost</w:t>
      </w:r>
      <w:r w:rsidR="00F37ADB" w:rsidRPr="00F62CCA">
        <w:rPr>
          <w:rFonts w:ascii="Constantia" w:hAnsi="Constantia" w:cstheme="minorHAnsi"/>
          <w:sz w:val="25"/>
          <w:szCs w:val="25"/>
        </w:rPr>
        <w:t>,</w:t>
      </w:r>
      <w:r w:rsidR="00CD45C0" w:rsidRPr="00F62CCA">
        <w:rPr>
          <w:rFonts w:ascii="Constantia" w:hAnsi="Constantia" w:cstheme="minorHAnsi"/>
          <w:sz w:val="25"/>
          <w:szCs w:val="25"/>
        </w:rPr>
        <w:t xml:space="preserve"> or issue refund for the item</w:t>
      </w:r>
      <w:r w:rsidR="00F37ADB" w:rsidRPr="00F62CCA">
        <w:rPr>
          <w:rFonts w:ascii="Constantia" w:hAnsi="Constantia" w:cstheme="minorHAnsi"/>
          <w:sz w:val="25"/>
          <w:szCs w:val="25"/>
        </w:rPr>
        <w:t xml:space="preserve">. </w:t>
      </w:r>
      <w:r w:rsidR="00F62CCA">
        <w:rPr>
          <w:rFonts w:ascii="Constantia" w:hAnsi="Constantia" w:cstheme="minorHAnsi"/>
          <w:sz w:val="25"/>
          <w:szCs w:val="25"/>
        </w:rPr>
        <w:br/>
      </w:r>
      <w:r w:rsidR="00F62CCA" w:rsidRPr="00F62CCA">
        <w:rPr>
          <w:rFonts w:ascii="Constantia" w:hAnsi="Constantia" w:cstheme="minorHAnsi"/>
          <w:sz w:val="16"/>
          <w:szCs w:val="16"/>
        </w:rPr>
        <w:br/>
      </w:r>
      <w:r w:rsidR="00F37ADB" w:rsidRPr="00F62CCA">
        <w:rPr>
          <w:rFonts w:ascii="Constantia" w:hAnsi="Constantia" w:cstheme="minorHAnsi"/>
          <w:sz w:val="25"/>
          <w:szCs w:val="25"/>
        </w:rPr>
        <w:t>All completed orders will be confirmed with USPS shipping and tracking information sent to customer e-mail once processed and fulfilled for shipment.</w:t>
      </w:r>
      <w:r w:rsidR="00F62CCA">
        <w:rPr>
          <w:rFonts w:ascii="Constantia" w:hAnsi="Constantia" w:cstheme="minorHAnsi"/>
          <w:sz w:val="25"/>
          <w:szCs w:val="25"/>
        </w:rPr>
        <w:br/>
      </w:r>
      <w:r w:rsidR="00F62CCA" w:rsidRPr="00F62CCA">
        <w:rPr>
          <w:rFonts w:ascii="Constantia" w:hAnsi="Constantia" w:cstheme="minorHAnsi"/>
          <w:sz w:val="16"/>
          <w:szCs w:val="16"/>
        </w:rPr>
        <w:br/>
      </w:r>
      <w:r w:rsidR="00A856CD" w:rsidRPr="00F62CCA">
        <w:rPr>
          <w:rFonts w:ascii="Constantia" w:hAnsi="Constantia" w:cstheme="minorHAnsi"/>
          <w:sz w:val="25"/>
          <w:szCs w:val="25"/>
        </w:rPr>
        <w:t>For international orders</w:t>
      </w:r>
      <w:r w:rsidR="00887D3E" w:rsidRPr="00F62CCA">
        <w:rPr>
          <w:rFonts w:ascii="Constantia" w:hAnsi="Constantia" w:cstheme="minorHAnsi"/>
          <w:sz w:val="25"/>
          <w:szCs w:val="25"/>
        </w:rPr>
        <w:t xml:space="preserve"> outside the U.S.</w:t>
      </w:r>
      <w:r w:rsidR="00A856CD" w:rsidRPr="00F62CCA">
        <w:rPr>
          <w:rFonts w:ascii="Constantia" w:hAnsi="Constantia" w:cstheme="minorHAnsi"/>
          <w:sz w:val="25"/>
          <w:szCs w:val="25"/>
        </w:rPr>
        <w:t xml:space="preserve">, please contact us </w:t>
      </w:r>
      <w:r w:rsidR="00F62CCA">
        <w:rPr>
          <w:rFonts w:ascii="Constantia" w:hAnsi="Constantia" w:cstheme="minorHAnsi"/>
          <w:sz w:val="25"/>
          <w:szCs w:val="25"/>
        </w:rPr>
        <w:t>at via e-mail at</w:t>
      </w:r>
      <w:r w:rsidR="007906DE" w:rsidRPr="00F62CCA">
        <w:rPr>
          <w:rFonts w:ascii="Constantia" w:hAnsi="Constantia" w:cstheme="minorHAnsi"/>
          <w:sz w:val="25"/>
          <w:szCs w:val="25"/>
        </w:rPr>
        <w:t xml:space="preserve"> </w:t>
      </w:r>
      <w:hyperlink r:id="rId7" w:history="1">
        <w:r w:rsidR="007B02BE" w:rsidRPr="00F97BC6">
          <w:rPr>
            <w:rStyle w:val="Hyperlink"/>
            <w:rFonts w:ascii="Constantia" w:hAnsi="Constantia" w:cstheme="minorHAnsi"/>
            <w:i/>
            <w:iCs/>
            <w:color w:val="FFC000"/>
            <w:sz w:val="25"/>
            <w:szCs w:val="25"/>
          </w:rPr>
          <w:t>zest@brucesghostpepperz.com</w:t>
        </w:r>
      </w:hyperlink>
      <w:r w:rsidR="00A856CD" w:rsidRPr="00F62CCA">
        <w:rPr>
          <w:rFonts w:ascii="Constantia" w:hAnsi="Constantia" w:cstheme="minorHAnsi"/>
          <w:sz w:val="25"/>
          <w:szCs w:val="25"/>
        </w:rPr>
        <w:t xml:space="preserve"> to inquire about </w:t>
      </w:r>
      <w:r w:rsidR="007906DE" w:rsidRPr="00F62CCA">
        <w:rPr>
          <w:rFonts w:ascii="Constantia" w:hAnsi="Constantia" w:cstheme="minorHAnsi"/>
          <w:sz w:val="25"/>
          <w:szCs w:val="25"/>
        </w:rPr>
        <w:t xml:space="preserve">your </w:t>
      </w:r>
      <w:r w:rsidR="00A856CD" w:rsidRPr="00F62CCA">
        <w:rPr>
          <w:rFonts w:ascii="Constantia" w:hAnsi="Constantia" w:cstheme="minorHAnsi"/>
          <w:sz w:val="25"/>
          <w:szCs w:val="25"/>
        </w:rPr>
        <w:t xml:space="preserve">shipment </w:t>
      </w:r>
      <w:r w:rsidR="00887D3E" w:rsidRPr="00F62CCA">
        <w:rPr>
          <w:rFonts w:ascii="Constantia" w:hAnsi="Constantia" w:cstheme="minorHAnsi"/>
          <w:sz w:val="25"/>
          <w:szCs w:val="25"/>
        </w:rPr>
        <w:t xml:space="preserve">delivery </w:t>
      </w:r>
      <w:r w:rsidR="007F5A93" w:rsidRPr="00F62CCA">
        <w:rPr>
          <w:rFonts w:ascii="Constantia" w:hAnsi="Constantia" w:cstheme="minorHAnsi"/>
          <w:sz w:val="25"/>
          <w:szCs w:val="25"/>
        </w:rPr>
        <w:t xml:space="preserve">schedule </w:t>
      </w:r>
      <w:r w:rsidR="00887D3E" w:rsidRPr="00F62CCA">
        <w:rPr>
          <w:rFonts w:ascii="Constantia" w:hAnsi="Constantia" w:cstheme="minorHAnsi"/>
          <w:sz w:val="25"/>
          <w:szCs w:val="25"/>
        </w:rPr>
        <w:t>and cost</w:t>
      </w:r>
      <w:r w:rsidR="00A856CD" w:rsidRPr="00F62CCA">
        <w:rPr>
          <w:rFonts w:ascii="Constantia" w:hAnsi="Constantia" w:cstheme="minorHAnsi"/>
          <w:sz w:val="25"/>
          <w:szCs w:val="25"/>
        </w:rPr>
        <w:t xml:space="preserve"> options</w:t>
      </w:r>
      <w:r w:rsidR="00887D3E" w:rsidRPr="00F62CCA">
        <w:rPr>
          <w:rFonts w:ascii="Constantia" w:hAnsi="Constantia" w:cstheme="minorHAnsi"/>
          <w:sz w:val="25"/>
          <w:szCs w:val="25"/>
        </w:rPr>
        <w:t xml:space="preserve">, </w:t>
      </w:r>
      <w:r w:rsidR="00887D3E" w:rsidRPr="00F62CCA">
        <w:rPr>
          <w:rFonts w:ascii="Constantia" w:hAnsi="Constantia" w:cstheme="minorHAnsi"/>
          <w:i/>
          <w:iCs/>
          <w:sz w:val="25"/>
          <w:szCs w:val="25"/>
        </w:rPr>
        <w:t>prior to</w:t>
      </w:r>
      <w:r w:rsidR="00887D3E" w:rsidRPr="00F62CCA">
        <w:rPr>
          <w:rFonts w:ascii="Constantia" w:hAnsi="Constantia" w:cstheme="minorHAnsi"/>
          <w:sz w:val="25"/>
          <w:szCs w:val="25"/>
        </w:rPr>
        <w:t xml:space="preserve"> placing your </w:t>
      </w:r>
      <w:r w:rsidR="007906DE" w:rsidRPr="00F62CCA">
        <w:rPr>
          <w:rFonts w:ascii="Constantia" w:hAnsi="Constantia" w:cstheme="minorHAnsi"/>
          <w:sz w:val="25"/>
          <w:szCs w:val="25"/>
        </w:rPr>
        <w:t xml:space="preserve">GHOSTPEPPERZ.COM® </w:t>
      </w:r>
      <w:r w:rsidR="00887D3E" w:rsidRPr="00F62CCA">
        <w:rPr>
          <w:rFonts w:ascii="Constantia" w:hAnsi="Constantia" w:cstheme="minorHAnsi"/>
          <w:sz w:val="25"/>
          <w:szCs w:val="25"/>
        </w:rPr>
        <w:t xml:space="preserve">order to affirm that this will meet your needs. </w:t>
      </w:r>
    </w:p>
    <w:sectPr w:rsidR="00A856CD" w:rsidRPr="00F62C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F218A" w14:textId="77777777" w:rsidR="00D71109" w:rsidRDefault="00D71109" w:rsidP="002C5D2E">
      <w:pPr>
        <w:spacing w:after="0" w:line="240" w:lineRule="auto"/>
      </w:pPr>
      <w:r>
        <w:separator/>
      </w:r>
    </w:p>
  </w:endnote>
  <w:endnote w:type="continuationSeparator" w:id="0">
    <w:p w14:paraId="70CF44DA" w14:textId="77777777" w:rsidR="00D71109" w:rsidRDefault="00D71109" w:rsidP="002C5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aford">
    <w:charset w:val="00"/>
    <w:family w:val="auto"/>
    <w:pitch w:val="variable"/>
    <w:sig w:usb0="80000003" w:usb1="00000001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C0CE8" w14:textId="77777777" w:rsidR="00D71109" w:rsidRDefault="00D71109" w:rsidP="002C5D2E">
      <w:pPr>
        <w:spacing w:after="0" w:line="240" w:lineRule="auto"/>
      </w:pPr>
      <w:r>
        <w:separator/>
      </w:r>
    </w:p>
  </w:footnote>
  <w:footnote w:type="continuationSeparator" w:id="0">
    <w:p w14:paraId="66512BE8" w14:textId="77777777" w:rsidR="00D71109" w:rsidRDefault="00D71109" w:rsidP="002C5D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700"/>
    <w:rsid w:val="00010EB3"/>
    <w:rsid w:val="000461F8"/>
    <w:rsid w:val="00082CB7"/>
    <w:rsid w:val="001654F4"/>
    <w:rsid w:val="00181FFA"/>
    <w:rsid w:val="001F2C23"/>
    <w:rsid w:val="0020780F"/>
    <w:rsid w:val="00277393"/>
    <w:rsid w:val="002A7BBD"/>
    <w:rsid w:val="002C5D2E"/>
    <w:rsid w:val="002D1EE0"/>
    <w:rsid w:val="00343453"/>
    <w:rsid w:val="00373229"/>
    <w:rsid w:val="003C475F"/>
    <w:rsid w:val="004771BF"/>
    <w:rsid w:val="005A6652"/>
    <w:rsid w:val="00680C87"/>
    <w:rsid w:val="006D11CF"/>
    <w:rsid w:val="0074663C"/>
    <w:rsid w:val="00757D10"/>
    <w:rsid w:val="007906DE"/>
    <w:rsid w:val="007B02BE"/>
    <w:rsid w:val="007B142D"/>
    <w:rsid w:val="007F4E3F"/>
    <w:rsid w:val="007F5A93"/>
    <w:rsid w:val="00887D3E"/>
    <w:rsid w:val="008A1EEF"/>
    <w:rsid w:val="008B275D"/>
    <w:rsid w:val="008F1940"/>
    <w:rsid w:val="00924716"/>
    <w:rsid w:val="00952B55"/>
    <w:rsid w:val="00962D24"/>
    <w:rsid w:val="00971D04"/>
    <w:rsid w:val="009D3025"/>
    <w:rsid w:val="00A22A96"/>
    <w:rsid w:val="00A856CD"/>
    <w:rsid w:val="00A87D16"/>
    <w:rsid w:val="00B441F4"/>
    <w:rsid w:val="00B82883"/>
    <w:rsid w:val="00BE2F52"/>
    <w:rsid w:val="00C15815"/>
    <w:rsid w:val="00C60B79"/>
    <w:rsid w:val="00CD45C0"/>
    <w:rsid w:val="00D50700"/>
    <w:rsid w:val="00D71109"/>
    <w:rsid w:val="00D97EA5"/>
    <w:rsid w:val="00DF6F46"/>
    <w:rsid w:val="00E40029"/>
    <w:rsid w:val="00E77D61"/>
    <w:rsid w:val="00E90B87"/>
    <w:rsid w:val="00EA1749"/>
    <w:rsid w:val="00EC714D"/>
    <w:rsid w:val="00F37ADB"/>
    <w:rsid w:val="00F62CCA"/>
    <w:rsid w:val="00F97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61426"/>
  <w15:chartTrackingRefBased/>
  <w15:docId w15:val="{AF2595DD-4379-4AFF-A441-E9F1D20F4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507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507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07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5070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D50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070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C5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D2E"/>
  </w:style>
  <w:style w:type="paragraph" w:styleId="Footer">
    <w:name w:val="footer"/>
    <w:basedOn w:val="Normal"/>
    <w:link w:val="FooterChar"/>
    <w:uiPriority w:val="99"/>
    <w:unhideWhenUsed/>
    <w:rsid w:val="002C5D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D2E"/>
  </w:style>
  <w:style w:type="character" w:styleId="Hyperlink">
    <w:name w:val="Hyperlink"/>
    <w:basedOn w:val="DefaultParagraphFont"/>
    <w:uiPriority w:val="99"/>
    <w:unhideWhenUsed/>
    <w:rsid w:val="002C5D2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C5D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21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2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est@brucesghostpepperz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st@brucesghostpepperz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SFWMD</dc:creator>
  <cp:keywords/>
  <dc:description/>
  <cp:lastModifiedBy>SO</cp:lastModifiedBy>
  <cp:revision>38</cp:revision>
  <cp:lastPrinted>2023-04-10T22:08:00Z</cp:lastPrinted>
  <dcterms:created xsi:type="dcterms:W3CDTF">2023-04-10T22:03:00Z</dcterms:created>
  <dcterms:modified xsi:type="dcterms:W3CDTF">2026-09-06T21:44:00Z</dcterms:modified>
</cp:coreProperties>
</file>